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1183" w14:textId="77777777" w:rsidR="00813D64" w:rsidRDefault="00813D64" w:rsidP="00CD3D9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「痛快</w:t>
      </w:r>
      <w:r w:rsidRPr="00A3392D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！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楽笑ラジオ２００回記念公開生放送㏌阿賀の里」</w:t>
      </w:r>
    </w:p>
    <w:p w14:paraId="6C7006A6" w14:textId="2E3EFF18" w:rsidR="00CD3D99" w:rsidRPr="00F22AE3" w:rsidRDefault="00CD3D99" w:rsidP="00CD3D9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GoBack"/>
      <w:bookmarkEnd w:id="0"/>
      <w:r w:rsidRPr="00F22A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飲食・物販ブース出店申込書</w:t>
      </w:r>
    </w:p>
    <w:p w14:paraId="3ABA60FA" w14:textId="1B273C33" w:rsidR="00F22AE3" w:rsidRDefault="00F22AE3" w:rsidP="00CD3D99">
      <w:pPr>
        <w:rPr>
          <w:rFonts w:ascii="ＭＳ ゴシック" w:eastAsia="ＭＳ ゴシック" w:hAnsi="ＭＳ ゴシック"/>
        </w:rPr>
      </w:pPr>
    </w:p>
    <w:p w14:paraId="4B3D4126" w14:textId="77777777" w:rsidR="00F22AE3" w:rsidRDefault="00F22AE3" w:rsidP="00CD3D9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CD3D99" w14:paraId="4FD4266F" w14:textId="77777777" w:rsidTr="00A60157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9AD7" w14:textId="0DC09EF3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3D99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CD3D99">
                    <w:rPr>
                      <w:rFonts w:ascii="ＭＳ ゴシック" w:eastAsia="ＭＳ ゴシック" w:hAnsi="ＭＳ ゴシック" w:hint="eastAsia"/>
                    </w:rPr>
                    <w:t>店名</w:t>
                  </w:r>
                </w:rubyBase>
              </w:ruby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A0D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D99" w14:paraId="60E6131F" w14:textId="77777777" w:rsidTr="00A60157">
        <w:trPr>
          <w:trHeight w:val="5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5A1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イベント担当者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3D99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CD3D99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B24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D99" w14:paraId="37A54681" w14:textId="77777777" w:rsidTr="00A60157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6D97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830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D99" w14:paraId="57045620" w14:textId="77777777" w:rsidTr="00A60157">
        <w:trPr>
          <w:trHeight w:val="5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9E20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49B" w14:textId="03B80C44" w:rsidR="00CD3D99" w:rsidRDefault="00CD3D99" w:rsidP="00533D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D99" w14:paraId="04662EDF" w14:textId="77777777" w:rsidTr="00A60157">
        <w:trPr>
          <w:trHeight w:val="5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DEF8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5AA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D99" w14:paraId="12D7E59A" w14:textId="77777777" w:rsidTr="00CD3D9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D8C2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販売商品</w:t>
            </w:r>
          </w:p>
          <w:p w14:paraId="0A2869B7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（いずれかに〇）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3FC9" w14:textId="1CD3C84E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現地調理食品・</w:t>
            </w:r>
            <w:r w:rsidR="00533D5C" w:rsidRPr="00533D5C">
              <w:rPr>
                <w:rFonts w:ascii="ＭＳ ゴシック" w:eastAsia="ＭＳ ゴシック" w:hAnsi="ＭＳ ゴシック" w:hint="eastAsia"/>
              </w:rPr>
              <w:t>持込み</w:t>
            </w:r>
            <w:r>
              <w:rPr>
                <w:rFonts w:ascii="ＭＳ ゴシック" w:eastAsia="ＭＳ ゴシック" w:hAnsi="ＭＳ ゴシック" w:hint="eastAsia"/>
              </w:rPr>
              <w:t>梱包済食品・</w:t>
            </w:r>
            <w:r w:rsidR="00533D5C">
              <w:rPr>
                <w:rFonts w:ascii="ＭＳ ゴシック" w:eastAsia="ＭＳ ゴシック" w:hAnsi="ＭＳ ゴシック" w:hint="eastAsia"/>
              </w:rPr>
              <w:t>農産物、特産品等</w:t>
            </w:r>
          </w:p>
        </w:tc>
      </w:tr>
      <w:tr w:rsidR="00CD3D99" w14:paraId="0B3D2156" w14:textId="77777777" w:rsidTr="00A60157">
        <w:trPr>
          <w:trHeight w:val="5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07C7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電源（１００Ⅴ）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5E65" w14:textId="0ABD4345" w:rsidR="00B93BE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必要・不要</w:t>
            </w:r>
            <w:r w:rsidR="00B93BE9">
              <w:rPr>
                <w:rFonts w:ascii="ＭＳ ゴシック" w:eastAsia="ＭＳ ゴシック" w:hAnsi="ＭＳ ゴシック" w:hint="eastAsia"/>
              </w:rPr>
              <w:t xml:space="preserve">　　（使用予定の電気器具　　　　　　　　　　）</w:t>
            </w:r>
          </w:p>
        </w:tc>
      </w:tr>
      <w:tr w:rsidR="00CD3D99" w14:paraId="72AC2502" w14:textId="77777777" w:rsidTr="00A60157">
        <w:trPr>
          <w:trHeight w:val="5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F26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367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B7B765" w14:textId="77777777" w:rsidR="00A60157" w:rsidRDefault="00A60157" w:rsidP="00CD3D99">
      <w:pPr>
        <w:rPr>
          <w:rFonts w:ascii="ＭＳ ゴシック" w:eastAsia="ＭＳ ゴシック" w:hAnsi="ＭＳ ゴシック"/>
        </w:rPr>
      </w:pPr>
    </w:p>
    <w:p w14:paraId="5FAAD8EC" w14:textId="4F57F8B4" w:rsidR="00A60157" w:rsidRDefault="00A60157" w:rsidP="00CD3D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【注意事項】</w:t>
      </w:r>
    </w:p>
    <w:p w14:paraId="5114C1D3" w14:textId="45EE5E9D" w:rsidR="00CD3D99" w:rsidRPr="00B93BE9" w:rsidRDefault="00CD3D99" w:rsidP="00CD3D99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◆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現地調理を希望する場合は</w:t>
      </w:r>
      <w:r w:rsidR="00533D5C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出店者ご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自身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で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新津保健所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へ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臨時食品営業許可申請を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お願いします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なお、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申請料は出店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者の負担となります。</w:t>
      </w:r>
    </w:p>
    <w:p w14:paraId="245C9E7C" w14:textId="6075B09A" w:rsidR="00CD3D99" w:rsidRDefault="00CD3D99" w:rsidP="00CD3D99">
      <w:pPr>
        <w:rPr>
          <w:rFonts w:ascii="ＭＳ ゴシック" w:eastAsia="ＭＳ ゴシック" w:hAnsi="ＭＳ ゴシック"/>
        </w:rPr>
      </w:pPr>
      <w:r w:rsidRPr="00B93BE9">
        <w:rPr>
          <w:rFonts w:ascii="ＭＳ ゴシック" w:eastAsia="ＭＳ ゴシック" w:hAnsi="ＭＳ ゴシック" w:hint="eastAsia"/>
          <w:color w:val="000000" w:themeColor="text1"/>
        </w:rPr>
        <w:t>◆</w:t>
      </w:r>
      <w:r w:rsidR="00533D5C" w:rsidRPr="00533D5C">
        <w:rPr>
          <w:rFonts w:ascii="ＭＳ ゴシック" w:eastAsia="ＭＳ ゴシック" w:hAnsi="ＭＳ ゴシック" w:hint="eastAsia"/>
          <w:color w:val="000000" w:themeColor="text1"/>
        </w:rPr>
        <w:t>持込み梱包済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食品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の販売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を希望する場合は</w:t>
      </w:r>
      <w:r w:rsidR="00533D5C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出店者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ご自身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で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新津保健所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へ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営業届出書を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お願いします。なお、</w:t>
      </w:r>
      <w:r w:rsidR="00533D5C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県内一円」で提出済であ</w:t>
      </w:r>
      <w:r>
        <w:rPr>
          <w:rFonts w:ascii="ＭＳ ゴシック" w:eastAsia="ＭＳ ゴシック" w:hAnsi="ＭＳ ゴシック" w:hint="eastAsia"/>
        </w:rPr>
        <w:t>れば、届出は不要です。</w:t>
      </w:r>
    </w:p>
    <w:p w14:paraId="1038C4EE" w14:textId="38794DCD" w:rsidR="00CD3D99" w:rsidRDefault="00CD3D99" w:rsidP="00CD3D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◆臨時食品営業許可申請書、営業届出書は新津保健所のホームページからダウンロードできますが、お困りの場合は</w:t>
      </w:r>
      <w:r w:rsidR="00533D5C">
        <w:rPr>
          <w:rFonts w:ascii="ＭＳ ゴシック" w:eastAsia="ＭＳ ゴシック" w:hAnsi="ＭＳ ゴシック" w:hint="eastAsia"/>
        </w:rPr>
        <w:t>道の駅</w:t>
      </w:r>
      <w:r>
        <w:rPr>
          <w:rFonts w:ascii="ＭＳ ゴシック" w:eastAsia="ＭＳ ゴシック" w:hAnsi="ＭＳ ゴシック" w:hint="eastAsia"/>
        </w:rPr>
        <w:t>阿賀の里にご相談ください。</w:t>
      </w:r>
    </w:p>
    <w:p w14:paraId="6CE795AE" w14:textId="549AB547" w:rsidR="00F26284" w:rsidRDefault="00F26284"/>
    <w:p w14:paraId="4E294FB8" w14:textId="21E4180B" w:rsidR="00F837FF" w:rsidRDefault="00F837FF"/>
    <w:p w14:paraId="259BC615" w14:textId="77777777" w:rsidR="00F837FF" w:rsidRDefault="00F837FF" w:rsidP="00F837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道の駅　阿賀の里　様</w:t>
      </w:r>
    </w:p>
    <w:p w14:paraId="640AE54D" w14:textId="77777777" w:rsidR="00F837FF" w:rsidRDefault="00F837FF" w:rsidP="00F837FF">
      <w:pPr>
        <w:rPr>
          <w:rFonts w:ascii="ＭＳ ゴシック" w:eastAsia="ＭＳ ゴシック" w:hAnsi="ＭＳ ゴシック"/>
        </w:rPr>
      </w:pPr>
    </w:p>
    <w:p w14:paraId="110B945E" w14:textId="0A6307A5" w:rsidR="00F837FF" w:rsidRDefault="00F837FF" w:rsidP="00F837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56EC">
        <w:rPr>
          <w:rFonts w:ascii="ＭＳ ゴシック" w:eastAsia="ＭＳ ゴシック" w:hAnsi="ＭＳ ゴシック" w:hint="eastAsia"/>
        </w:rPr>
        <w:t xml:space="preserve">　　　　　　　　　　　　　　　　令和６年</w:t>
      </w:r>
      <w:r w:rsidR="000E58FF">
        <w:rPr>
          <w:rFonts w:ascii="ＭＳ ゴシック" w:eastAsia="ＭＳ ゴシック" w:hAnsi="ＭＳ ゴシック" w:hint="eastAsia"/>
        </w:rPr>
        <w:t xml:space="preserve">　</w:t>
      </w:r>
      <w:r w:rsidR="00ED56EC">
        <w:rPr>
          <w:rFonts w:ascii="ＭＳ ゴシック" w:eastAsia="ＭＳ ゴシック" w:hAnsi="ＭＳ ゴシック" w:hint="eastAsia"/>
        </w:rPr>
        <w:t>月　　日</w:t>
      </w:r>
    </w:p>
    <w:p w14:paraId="3F2BEB1F" w14:textId="77777777" w:rsidR="00ED56EC" w:rsidRDefault="00ED56EC" w:rsidP="00F837FF">
      <w:pPr>
        <w:rPr>
          <w:rFonts w:ascii="ＭＳ ゴシック" w:eastAsia="ＭＳ ゴシック" w:hAnsi="ＭＳ ゴシック"/>
        </w:rPr>
      </w:pPr>
    </w:p>
    <w:p w14:paraId="0308FB9C" w14:textId="44822C15" w:rsidR="00ED56EC" w:rsidRDefault="00ED56EC" w:rsidP="00F837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出店者名（店舗名）</w:t>
      </w:r>
    </w:p>
    <w:p w14:paraId="50E2085B" w14:textId="424E5C62" w:rsidR="00ED56EC" w:rsidRDefault="00ED56EC" w:rsidP="00F837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店舗住所</w:t>
      </w:r>
    </w:p>
    <w:p w14:paraId="533AEE2C" w14:textId="4DE9199B" w:rsidR="00ED56EC" w:rsidRDefault="00ED56EC" w:rsidP="00F837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代表者氏名　　　　　　　　　　　　　　　　印</w:t>
      </w:r>
    </w:p>
    <w:p w14:paraId="04478204" w14:textId="77777777" w:rsidR="00F837FF" w:rsidRDefault="00F837FF" w:rsidP="00F837FF">
      <w:pPr>
        <w:rPr>
          <w:rFonts w:ascii="ＭＳ ゴシック" w:eastAsia="ＭＳ ゴシック" w:hAnsi="ＭＳ ゴシック"/>
        </w:rPr>
      </w:pPr>
    </w:p>
    <w:p w14:paraId="467B1B70" w14:textId="77777777" w:rsidR="00F837FF" w:rsidRPr="00CD3D99" w:rsidRDefault="00F837FF"/>
    <w:sectPr w:rsidR="00F837FF" w:rsidRPr="00CD3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61EA" w14:textId="77777777" w:rsidR="00B900BA" w:rsidRDefault="00B900BA" w:rsidP="00A60157">
      <w:r>
        <w:separator/>
      </w:r>
    </w:p>
  </w:endnote>
  <w:endnote w:type="continuationSeparator" w:id="0">
    <w:p w14:paraId="45B68384" w14:textId="77777777" w:rsidR="00B900BA" w:rsidRDefault="00B900BA" w:rsidP="00A6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6299" w14:textId="77777777" w:rsidR="00B900BA" w:rsidRDefault="00B900BA" w:rsidP="00A60157">
      <w:r>
        <w:separator/>
      </w:r>
    </w:p>
  </w:footnote>
  <w:footnote w:type="continuationSeparator" w:id="0">
    <w:p w14:paraId="34913BD9" w14:textId="77777777" w:rsidR="00B900BA" w:rsidRDefault="00B900BA" w:rsidP="00A6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99"/>
    <w:rsid w:val="000E58FF"/>
    <w:rsid w:val="00533D5C"/>
    <w:rsid w:val="00813D64"/>
    <w:rsid w:val="00A60157"/>
    <w:rsid w:val="00B900BA"/>
    <w:rsid w:val="00B93BE9"/>
    <w:rsid w:val="00CD3D99"/>
    <w:rsid w:val="00E52CB5"/>
    <w:rsid w:val="00ED56EC"/>
    <w:rsid w:val="00F22AE3"/>
    <w:rsid w:val="00F26284"/>
    <w:rsid w:val="00F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CF1CE7"/>
  <w15:chartTrackingRefBased/>
  <w15:docId w15:val="{CB3C9466-B4B3-4EC6-AE7D-55CA2B2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D9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9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157"/>
    <w:rPr>
      <w:rFonts w:ascii="游明朝" w:eastAsia="游明朝" w:hAnsi="游明朝" w:cs="Times New Roman"/>
    </w:rPr>
  </w:style>
  <w:style w:type="paragraph" w:styleId="a6">
    <w:name w:val="footer"/>
    <w:basedOn w:val="a"/>
    <w:link w:val="a7"/>
    <w:uiPriority w:val="99"/>
    <w:unhideWhenUsed/>
    <w:rsid w:val="00A60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157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JWS18054</dc:creator>
  <cp:keywords/>
  <dc:description/>
  <cp:lastModifiedBy>JWS18054</cp:lastModifiedBy>
  <cp:revision>6</cp:revision>
  <dcterms:created xsi:type="dcterms:W3CDTF">2024-01-19T03:51:00Z</dcterms:created>
  <dcterms:modified xsi:type="dcterms:W3CDTF">2024-04-05T05:03:00Z</dcterms:modified>
</cp:coreProperties>
</file>